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FBC1" w14:textId="77777777" w:rsidR="00B91630" w:rsidRDefault="00B91630" w:rsidP="00A47440">
      <w:pPr>
        <w:ind w:right="-1"/>
        <w:rPr>
          <w:b/>
        </w:rPr>
      </w:pPr>
    </w:p>
    <w:p w14:paraId="468D8F67" w14:textId="4CDF5B90" w:rsidR="00A47440" w:rsidRPr="00B91630" w:rsidRDefault="00A47440" w:rsidP="00A47440">
      <w:pPr>
        <w:ind w:right="-1"/>
        <w:rPr>
          <w:b/>
          <w:smallCaps/>
          <w:color w:val="2F5496" w:themeColor="accent1" w:themeShade="BF"/>
          <w:sz w:val="26"/>
          <w:szCs w:val="26"/>
        </w:rPr>
      </w:pPr>
      <w:r w:rsidRPr="00B91630">
        <w:rPr>
          <w:b/>
          <w:smallCaps/>
          <w:color w:val="2F5496" w:themeColor="accent1" w:themeShade="BF"/>
          <w:sz w:val="26"/>
          <w:szCs w:val="26"/>
        </w:rPr>
        <w:t xml:space="preserve">Samtykke til at offentliggøre billeder og videoer på diverse medier </w:t>
      </w:r>
    </w:p>
    <w:p w14:paraId="3FC33C7B" w14:textId="5FC64101" w:rsidR="00A47440" w:rsidRPr="001D1708" w:rsidRDefault="00A47440" w:rsidP="00A47440">
      <w:pPr>
        <w:rPr>
          <w:color w:val="000000" w:themeColor="text1"/>
        </w:rPr>
      </w:pPr>
      <w:r w:rsidRPr="001D1708">
        <w:rPr>
          <w:color w:val="000000" w:themeColor="text1"/>
        </w:rPr>
        <w:t xml:space="preserve">I forbindelse med synliggørelse af </w:t>
      </w:r>
      <w:r w:rsidR="006469FA" w:rsidRPr="001D1708">
        <w:rPr>
          <w:color w:val="000000" w:themeColor="text1"/>
        </w:rPr>
        <w:t>Lands</w:t>
      </w:r>
      <w:r w:rsidR="001D1708" w:rsidRPr="001D1708">
        <w:rPr>
          <w:color w:val="000000" w:themeColor="text1"/>
        </w:rPr>
        <w:t>b</w:t>
      </w:r>
      <w:r w:rsidR="006469FA" w:rsidRPr="001D1708">
        <w:rPr>
          <w:color w:val="000000" w:themeColor="text1"/>
        </w:rPr>
        <w:t>y</w:t>
      </w:r>
      <w:r w:rsidRPr="001D1708">
        <w:rPr>
          <w:color w:val="000000" w:themeColor="text1"/>
        </w:rPr>
        <w:t xml:space="preserve">skolens tilbud, hverdag mv. offentliggør skolen billeder i forskellige sammenhæng, herunder </w:t>
      </w:r>
      <w:r w:rsidR="001D1708" w:rsidRPr="001D1708">
        <w:rPr>
          <w:color w:val="000000" w:themeColor="text1"/>
        </w:rPr>
        <w:t xml:space="preserve">på </w:t>
      </w:r>
      <w:r w:rsidRPr="001D1708">
        <w:rPr>
          <w:color w:val="000000" w:themeColor="text1"/>
        </w:rPr>
        <w:t xml:space="preserve">forskellige sociale medier.  </w:t>
      </w:r>
    </w:p>
    <w:p w14:paraId="3FF42143" w14:textId="77777777" w:rsidR="00A47440" w:rsidRPr="001D1708" w:rsidRDefault="00A47440" w:rsidP="00A47440">
      <w:pPr>
        <w:rPr>
          <w:color w:val="000000" w:themeColor="text1"/>
        </w:rPr>
      </w:pPr>
      <w:r w:rsidRPr="001D1708">
        <w:rPr>
          <w:color w:val="000000" w:themeColor="text1"/>
        </w:rPr>
        <w:t xml:space="preserve">Skolen offentliggør kun harmløse billeder af elever. Det afgørende kriterium i forbindelse med vurdering af eventuel offentliggørelse er, at den afbildede ikke med rimelighed må kunne føle sig udstillet, udnyttet eller krænket, f.eks. i markedsførings eller andet kommercielt øjemed. </w:t>
      </w:r>
    </w:p>
    <w:p w14:paraId="13ACD45F" w14:textId="77777777" w:rsidR="00A47440" w:rsidRPr="001D1708" w:rsidRDefault="00A47440" w:rsidP="00A47440">
      <w:pPr>
        <w:rPr>
          <w:color w:val="000000" w:themeColor="text1"/>
        </w:rPr>
      </w:pPr>
      <w:r w:rsidRPr="001D1708">
        <w:rPr>
          <w:color w:val="000000" w:themeColor="text1"/>
        </w:rPr>
        <w:t xml:space="preserve">For at kunne offentliggøre billeder, hvor jeres barn tydeligt kan blive identificeret, skal skolen have et samtykke hertil. </w:t>
      </w:r>
    </w:p>
    <w:p w14:paraId="685BE97F" w14:textId="77777777" w:rsidR="00A47440" w:rsidRPr="001D1708" w:rsidRDefault="00A47440" w:rsidP="00A47440">
      <w:pPr>
        <w:rPr>
          <w:i/>
          <w:color w:val="000000" w:themeColor="text1"/>
        </w:rPr>
      </w:pPr>
      <w:r w:rsidRPr="001D1708">
        <w:rPr>
          <w:i/>
          <w:color w:val="000000" w:themeColor="text1"/>
        </w:rPr>
        <w:t xml:space="preserve">Samtykke til at offentliggøre billeder på diverse medier </w:t>
      </w:r>
    </w:p>
    <w:p w14:paraId="056AC74D" w14:textId="02CDADAE" w:rsidR="00040ADC" w:rsidRPr="001D1708" w:rsidRDefault="00040ADC" w:rsidP="00A47440">
      <w:pPr>
        <w:rPr>
          <w:color w:val="000000" w:themeColor="text1"/>
        </w:rPr>
      </w:pPr>
      <w:r w:rsidRPr="001D1708">
        <w:rPr>
          <w:color w:val="000000" w:themeColor="text1"/>
        </w:rPr>
        <w:t>Med jeres underskrift giver I samtykke til, at skolen må anvende billeder, hvor jeres barn [</w:t>
      </w:r>
      <w:r w:rsidRPr="001D1708">
        <w:rPr>
          <w:color w:val="000000" w:themeColor="text1"/>
          <w:highlight w:val="yellow"/>
        </w:rPr>
        <w:t>navn]</w:t>
      </w:r>
      <w:r w:rsidRPr="001D1708">
        <w:rPr>
          <w:color w:val="000000" w:themeColor="text1"/>
        </w:rPr>
        <w:t xml:space="preserve"> tydeligt er identificerbar, på følgende medier (sæt kryds): </w:t>
      </w:r>
    </w:p>
    <w:p w14:paraId="1D7E95A3" w14:textId="77777777" w:rsidR="00040ADC" w:rsidRPr="001D1708" w:rsidRDefault="00040ADC" w:rsidP="00A47440">
      <w:pPr>
        <w:rPr>
          <w:color w:val="000000" w:themeColor="text1"/>
        </w:rPr>
      </w:pPr>
    </w:p>
    <w:p w14:paraId="6DA5863E" w14:textId="0D8059F7" w:rsidR="00BB19C7" w:rsidRPr="001D1708" w:rsidRDefault="00BB19C7" w:rsidP="00BB19C7">
      <w:pPr>
        <w:tabs>
          <w:tab w:val="left" w:pos="567"/>
          <w:tab w:val="left" w:pos="1134"/>
        </w:tabs>
        <w:rPr>
          <w:color w:val="000000" w:themeColor="text1"/>
        </w:rPr>
      </w:pPr>
      <w:r w:rsidRPr="001D1708">
        <w:rPr>
          <w:color w:val="000000" w:themeColor="text1"/>
        </w:rPr>
        <w:t>JA</w:t>
      </w:r>
      <w:r w:rsidRPr="001D1708">
        <w:rPr>
          <w:color w:val="000000" w:themeColor="text1"/>
        </w:rPr>
        <w:tab/>
        <w:t>NEJ</w:t>
      </w:r>
    </w:p>
    <w:p w14:paraId="5569FED3" w14:textId="404395EE" w:rsidR="00A47440" w:rsidRPr="001D1708" w:rsidRDefault="00A47440" w:rsidP="00BB19C7">
      <w:pPr>
        <w:tabs>
          <w:tab w:val="left" w:pos="567"/>
          <w:tab w:val="left" w:pos="1134"/>
        </w:tabs>
        <w:rPr>
          <w:color w:val="000000" w:themeColor="text1"/>
        </w:rPr>
      </w:pPr>
      <w:r w:rsidRPr="001D1708">
        <w:rPr>
          <w:rFonts w:ascii="Times" w:hAnsi="Times" w:cs="TimesNewRomanPSMT"/>
          <w:color w:val="000000" w:themeColor="text1"/>
          <w:sz w:val="24"/>
          <w:szCs w:val="24"/>
          <w:bdr w:val="single" w:sz="4" w:space="0" w:color="auto" w:frame="1"/>
        </w:rPr>
        <w:t xml:space="preserve">    </w:t>
      </w:r>
      <w:r w:rsidRPr="001D1708">
        <w:rPr>
          <w:color w:val="000000" w:themeColor="text1"/>
        </w:rPr>
        <w:t xml:space="preserve"> </w:t>
      </w:r>
      <w:r w:rsidR="00BB19C7" w:rsidRPr="001D1708">
        <w:rPr>
          <w:color w:val="000000" w:themeColor="text1"/>
        </w:rPr>
        <w:tab/>
      </w:r>
      <w:r w:rsidR="00BB19C7" w:rsidRPr="001D1708">
        <w:rPr>
          <w:rFonts w:ascii="Times" w:hAnsi="Times" w:cs="TimesNewRomanPSMT"/>
          <w:color w:val="000000" w:themeColor="text1"/>
          <w:sz w:val="24"/>
          <w:szCs w:val="24"/>
          <w:bdr w:val="single" w:sz="4" w:space="0" w:color="auto" w:frame="1"/>
        </w:rPr>
        <w:t xml:space="preserve">    </w:t>
      </w:r>
      <w:r w:rsidR="00BB19C7" w:rsidRPr="001D1708">
        <w:rPr>
          <w:color w:val="000000" w:themeColor="text1"/>
        </w:rPr>
        <w:tab/>
      </w:r>
      <w:r w:rsidRPr="001D1708">
        <w:rPr>
          <w:color w:val="000000" w:themeColor="text1"/>
        </w:rPr>
        <w:t xml:space="preserve">Skolens hjemmeside </w:t>
      </w:r>
    </w:p>
    <w:p w14:paraId="5E61CB27" w14:textId="4BEC3895" w:rsidR="00A47440" w:rsidRPr="001D1708" w:rsidRDefault="00A47440" w:rsidP="00BB19C7">
      <w:pPr>
        <w:tabs>
          <w:tab w:val="left" w:pos="567"/>
          <w:tab w:val="left" w:pos="1134"/>
        </w:tabs>
        <w:rPr>
          <w:rFonts w:ascii="Times" w:hAnsi="Times" w:cs="TimesNewRomanPSMT"/>
          <w:color w:val="000000" w:themeColor="text1"/>
          <w:sz w:val="24"/>
          <w:szCs w:val="24"/>
          <w:bdr w:val="single" w:sz="4" w:space="0" w:color="auto" w:frame="1"/>
        </w:rPr>
      </w:pPr>
      <w:r w:rsidRPr="001D1708">
        <w:rPr>
          <w:rFonts w:ascii="Times" w:hAnsi="Times" w:cs="TimesNewRomanPSMT"/>
          <w:color w:val="000000" w:themeColor="text1"/>
          <w:sz w:val="24"/>
          <w:szCs w:val="24"/>
          <w:bdr w:val="single" w:sz="4" w:space="0" w:color="auto" w:frame="1"/>
        </w:rPr>
        <w:t xml:space="preserve">    </w:t>
      </w:r>
      <w:r w:rsidRPr="001D1708">
        <w:rPr>
          <w:color w:val="000000" w:themeColor="text1"/>
        </w:rPr>
        <w:t xml:space="preserve"> </w:t>
      </w:r>
      <w:r w:rsidR="00BB19C7" w:rsidRPr="001D1708">
        <w:rPr>
          <w:color w:val="000000" w:themeColor="text1"/>
        </w:rPr>
        <w:tab/>
      </w:r>
      <w:r w:rsidR="00BB19C7" w:rsidRPr="001D1708">
        <w:rPr>
          <w:rFonts w:ascii="Times" w:hAnsi="Times" w:cs="TimesNewRomanPSMT"/>
          <w:color w:val="000000" w:themeColor="text1"/>
          <w:sz w:val="24"/>
          <w:szCs w:val="24"/>
          <w:bdr w:val="single" w:sz="4" w:space="0" w:color="auto" w:frame="1"/>
        </w:rPr>
        <w:t xml:space="preserve">    </w:t>
      </w:r>
      <w:r w:rsidR="00BB19C7" w:rsidRPr="001D1708">
        <w:rPr>
          <w:color w:val="000000" w:themeColor="text1"/>
        </w:rPr>
        <w:t xml:space="preserve"> </w:t>
      </w:r>
      <w:r w:rsidR="00BB19C7" w:rsidRPr="001D1708">
        <w:rPr>
          <w:color w:val="000000" w:themeColor="text1"/>
        </w:rPr>
        <w:tab/>
        <w:t>S</w:t>
      </w:r>
      <w:r w:rsidRPr="001D1708">
        <w:rPr>
          <w:color w:val="000000" w:themeColor="text1"/>
        </w:rPr>
        <w:t xml:space="preserve">kolens Facebookside  </w:t>
      </w:r>
    </w:p>
    <w:p w14:paraId="68BB8396" w14:textId="12739A74" w:rsidR="00A47440" w:rsidRPr="001D1708" w:rsidRDefault="00A47440" w:rsidP="00BB19C7">
      <w:pPr>
        <w:tabs>
          <w:tab w:val="left" w:pos="567"/>
          <w:tab w:val="left" w:pos="1134"/>
        </w:tabs>
        <w:rPr>
          <w:color w:val="000000" w:themeColor="text1"/>
        </w:rPr>
      </w:pPr>
      <w:r w:rsidRPr="001D1708">
        <w:rPr>
          <w:rFonts w:ascii="Times" w:hAnsi="Times" w:cs="TimesNewRomanPSMT"/>
          <w:color w:val="000000" w:themeColor="text1"/>
          <w:sz w:val="24"/>
          <w:szCs w:val="24"/>
          <w:bdr w:val="single" w:sz="4" w:space="0" w:color="auto" w:frame="1"/>
        </w:rPr>
        <w:t xml:space="preserve">    </w:t>
      </w:r>
      <w:r w:rsidRPr="001D1708">
        <w:rPr>
          <w:color w:val="000000" w:themeColor="text1"/>
        </w:rPr>
        <w:t xml:space="preserve"> </w:t>
      </w:r>
      <w:r w:rsidR="00BB19C7" w:rsidRPr="001D1708">
        <w:rPr>
          <w:color w:val="000000" w:themeColor="text1"/>
        </w:rPr>
        <w:tab/>
      </w:r>
      <w:r w:rsidR="00BB19C7" w:rsidRPr="001D1708">
        <w:rPr>
          <w:rFonts w:ascii="Times" w:hAnsi="Times" w:cs="TimesNewRomanPSMT"/>
          <w:color w:val="000000" w:themeColor="text1"/>
          <w:sz w:val="24"/>
          <w:szCs w:val="24"/>
          <w:bdr w:val="single" w:sz="4" w:space="0" w:color="auto" w:frame="1"/>
        </w:rPr>
        <w:t xml:space="preserve">    </w:t>
      </w:r>
      <w:r w:rsidR="00BB19C7" w:rsidRPr="001D1708">
        <w:rPr>
          <w:color w:val="000000" w:themeColor="text1"/>
        </w:rPr>
        <w:tab/>
        <w:t>S</w:t>
      </w:r>
      <w:r w:rsidRPr="001D1708">
        <w:rPr>
          <w:color w:val="000000" w:themeColor="text1"/>
        </w:rPr>
        <w:t>kolens Intra</w:t>
      </w:r>
    </w:p>
    <w:p w14:paraId="7CB40B52" w14:textId="179786BC" w:rsidR="00A47440" w:rsidRPr="001D1708" w:rsidRDefault="00A47440" w:rsidP="00BB19C7">
      <w:pPr>
        <w:tabs>
          <w:tab w:val="left" w:pos="567"/>
          <w:tab w:val="left" w:pos="1134"/>
        </w:tabs>
        <w:rPr>
          <w:color w:val="000000" w:themeColor="text1"/>
        </w:rPr>
      </w:pPr>
      <w:r w:rsidRPr="001D1708">
        <w:rPr>
          <w:rFonts w:ascii="Times" w:hAnsi="Times" w:cs="TimesNewRomanPSMT"/>
          <w:color w:val="000000" w:themeColor="text1"/>
          <w:sz w:val="24"/>
          <w:szCs w:val="24"/>
          <w:bdr w:val="single" w:sz="4" w:space="0" w:color="auto" w:frame="1"/>
        </w:rPr>
        <w:t xml:space="preserve">    </w:t>
      </w:r>
      <w:r w:rsidRPr="001D1708">
        <w:rPr>
          <w:color w:val="000000" w:themeColor="text1"/>
        </w:rPr>
        <w:t xml:space="preserve"> </w:t>
      </w:r>
      <w:r w:rsidR="00BB19C7" w:rsidRPr="001D1708">
        <w:rPr>
          <w:color w:val="000000" w:themeColor="text1"/>
        </w:rPr>
        <w:tab/>
      </w:r>
      <w:r w:rsidR="00BB19C7" w:rsidRPr="001D1708">
        <w:rPr>
          <w:rFonts w:ascii="Times" w:hAnsi="Times" w:cs="TimesNewRomanPSMT"/>
          <w:color w:val="000000" w:themeColor="text1"/>
          <w:sz w:val="24"/>
          <w:szCs w:val="24"/>
          <w:bdr w:val="single" w:sz="4" w:space="0" w:color="auto" w:frame="1"/>
        </w:rPr>
        <w:t xml:space="preserve">    </w:t>
      </w:r>
      <w:r w:rsidR="00BB19C7" w:rsidRPr="001D1708">
        <w:rPr>
          <w:color w:val="000000" w:themeColor="text1"/>
        </w:rPr>
        <w:tab/>
        <w:t>F</w:t>
      </w:r>
      <w:r w:rsidRPr="001D1708">
        <w:rPr>
          <w:color w:val="000000" w:themeColor="text1"/>
        </w:rPr>
        <w:t>oldere og brochure</w:t>
      </w:r>
      <w:r w:rsidR="001D1708">
        <w:rPr>
          <w:color w:val="000000" w:themeColor="text1"/>
        </w:rPr>
        <w:t>r</w:t>
      </w:r>
      <w:r w:rsidRPr="001D1708">
        <w:rPr>
          <w:color w:val="000000" w:themeColor="text1"/>
        </w:rPr>
        <w:t xml:space="preserve"> om skolen </w:t>
      </w:r>
    </w:p>
    <w:p w14:paraId="5745F76E" w14:textId="77777777" w:rsidR="007755CE" w:rsidRPr="001D1708" w:rsidRDefault="007755CE" w:rsidP="00BB19C7">
      <w:pPr>
        <w:rPr>
          <w:color w:val="000000" w:themeColor="text1"/>
        </w:rPr>
      </w:pPr>
    </w:p>
    <w:p w14:paraId="6C43122C" w14:textId="6F1A06C8" w:rsidR="00030AB6" w:rsidRDefault="001D1708" w:rsidP="00A47440">
      <w:pPr>
        <w:rPr>
          <w:color w:val="000000" w:themeColor="text1"/>
        </w:rPr>
      </w:pPr>
      <w:r>
        <w:rPr>
          <w:color w:val="000000" w:themeColor="text1"/>
        </w:rPr>
        <w:t>Landsbys</w:t>
      </w:r>
      <w:r w:rsidR="00A47440" w:rsidRPr="001D1708">
        <w:rPr>
          <w:color w:val="000000" w:themeColor="text1"/>
        </w:rPr>
        <w:t xml:space="preserve">kolen gør opmærksom på, at ovenstående </w:t>
      </w:r>
      <w:r w:rsidR="00BB19C7" w:rsidRPr="001D1708">
        <w:rPr>
          <w:color w:val="000000" w:themeColor="text1"/>
        </w:rPr>
        <w:t>samtykke</w:t>
      </w:r>
      <w:r w:rsidR="007755CE" w:rsidRPr="001D1708">
        <w:rPr>
          <w:color w:val="000000" w:themeColor="text1"/>
        </w:rPr>
        <w:t>r</w:t>
      </w:r>
      <w:r w:rsidR="00BB19C7" w:rsidRPr="001D1708">
        <w:rPr>
          <w:color w:val="000000" w:themeColor="text1"/>
        </w:rPr>
        <w:t>,</w:t>
      </w:r>
      <w:r w:rsidR="00A47440" w:rsidRPr="001D1708">
        <w:rPr>
          <w:color w:val="000000" w:themeColor="text1"/>
        </w:rPr>
        <w:t xml:space="preserve"> </w:t>
      </w:r>
      <w:r w:rsidR="00BB19C7" w:rsidRPr="001D1708">
        <w:rPr>
          <w:color w:val="000000" w:themeColor="text1"/>
        </w:rPr>
        <w:t xml:space="preserve">gælder indtil de tilbagekaldes eller ændres. Tilbagekaldelse eller ændringer af samtykket kan </w:t>
      </w:r>
      <w:r w:rsidR="00A47440" w:rsidRPr="001D1708">
        <w:rPr>
          <w:color w:val="000000" w:themeColor="text1"/>
        </w:rPr>
        <w:t>til enhver tid</w:t>
      </w:r>
      <w:r w:rsidR="00BB19C7" w:rsidRPr="001D1708">
        <w:rPr>
          <w:color w:val="000000" w:themeColor="text1"/>
        </w:rPr>
        <w:t xml:space="preserve"> ske</w:t>
      </w:r>
      <w:r w:rsidR="00A47440" w:rsidRPr="001D1708">
        <w:rPr>
          <w:color w:val="000000" w:themeColor="text1"/>
        </w:rPr>
        <w:t>. Der skal rettes skriftlig henvendelse til skolens kontor herom.</w:t>
      </w:r>
    </w:p>
    <w:p w14:paraId="6949F311" w14:textId="77777777" w:rsidR="000975F0" w:rsidRDefault="000975F0" w:rsidP="000975F0">
      <w:pPr>
        <w:ind w:right="-1"/>
        <w:rPr>
          <w:i/>
          <w:iCs/>
        </w:rPr>
      </w:pPr>
      <w:r>
        <w:rPr>
          <w:i/>
          <w:iCs/>
        </w:rPr>
        <w:t xml:space="preserve">Begge forældre skal skrive under på denne blanket, hvis der er fælles forældremyndighed. Hvis den ene forælder har den fulde forældremyndighed, er det kun denne forælder, der skal skrive under. </w:t>
      </w:r>
    </w:p>
    <w:p w14:paraId="2B69317F" w14:textId="77777777" w:rsidR="00E17E4D" w:rsidRDefault="00E17E4D" w:rsidP="000975F0">
      <w:pPr>
        <w:ind w:right="-1"/>
        <w:rPr>
          <w:i/>
          <w:iCs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6"/>
      </w:tblGrid>
      <w:tr w:rsidR="001D1708" w:rsidRPr="001D1708" w14:paraId="5474E031" w14:textId="77777777" w:rsidTr="000975F0">
        <w:tc>
          <w:tcPr>
            <w:tcW w:w="4320" w:type="dxa"/>
          </w:tcPr>
          <w:p w14:paraId="641D0C3B" w14:textId="77777777" w:rsidR="00030AB6" w:rsidRPr="001D1708" w:rsidRDefault="00030AB6" w:rsidP="0004682B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</w:pPr>
            <w:r w:rsidRPr="001D170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  <w:t>Dato:</w:t>
            </w:r>
          </w:p>
          <w:p w14:paraId="3F970EF8" w14:textId="77777777" w:rsidR="00030AB6" w:rsidRPr="001D1708" w:rsidRDefault="00030AB6" w:rsidP="00030AB6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</w:pPr>
          </w:p>
          <w:p w14:paraId="4715B3CB" w14:textId="77777777" w:rsidR="00030AB6" w:rsidRPr="001D1708" w:rsidRDefault="00030AB6" w:rsidP="00030AB6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</w:pPr>
            <w:r w:rsidRPr="001D170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  <w:t>___________________________</w:t>
            </w:r>
          </w:p>
          <w:p w14:paraId="5FB21BB1" w14:textId="62AE666E" w:rsidR="00030AB6" w:rsidRPr="001D1708" w:rsidRDefault="00030AB6" w:rsidP="00030AB6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</w:pPr>
            <w:r w:rsidRPr="001D170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  <w:t xml:space="preserve">Forældre </w:t>
            </w:r>
            <w:r w:rsidR="001D170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  <w:t>1</w:t>
            </w:r>
            <w:r w:rsidRPr="001D170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  <w:t xml:space="preserve"> eller værges underskrift </w:t>
            </w:r>
          </w:p>
        </w:tc>
        <w:tc>
          <w:tcPr>
            <w:tcW w:w="4326" w:type="dxa"/>
          </w:tcPr>
          <w:p w14:paraId="4EDD4A6A" w14:textId="77777777" w:rsidR="00030AB6" w:rsidRPr="001D1708" w:rsidRDefault="00030AB6" w:rsidP="0004682B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</w:pPr>
            <w:r w:rsidRPr="001D170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  <w:t>Dato:</w:t>
            </w:r>
          </w:p>
          <w:p w14:paraId="1A7C9AAE" w14:textId="77777777" w:rsidR="00030AB6" w:rsidRPr="001D1708" w:rsidRDefault="00030AB6" w:rsidP="0004682B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</w:pPr>
          </w:p>
          <w:p w14:paraId="44EF1AFC" w14:textId="77777777" w:rsidR="00030AB6" w:rsidRPr="001D1708" w:rsidRDefault="00030AB6" w:rsidP="0004682B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</w:pPr>
            <w:r w:rsidRPr="001D170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  <w:t>____________________________</w:t>
            </w:r>
          </w:p>
          <w:p w14:paraId="0A896859" w14:textId="579C71BC" w:rsidR="00030AB6" w:rsidRPr="001D1708" w:rsidRDefault="00030AB6" w:rsidP="0004682B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</w:pPr>
            <w:r w:rsidRPr="001D170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  <w:t xml:space="preserve">Forældre </w:t>
            </w:r>
            <w:r w:rsidR="001D170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  <w:t>2</w:t>
            </w:r>
            <w:r w:rsidRPr="001D170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a-DK"/>
              </w:rPr>
              <w:t xml:space="preserve"> eller værges underskrift </w:t>
            </w:r>
          </w:p>
        </w:tc>
      </w:tr>
    </w:tbl>
    <w:p w14:paraId="02025081" w14:textId="7E32EB2C" w:rsidR="00B91630" w:rsidRPr="00B91630" w:rsidRDefault="00B91630" w:rsidP="00B91630">
      <w:pPr>
        <w:tabs>
          <w:tab w:val="left" w:pos="2478"/>
          <w:tab w:val="left" w:pos="5877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sectPr w:rsidR="00B91630" w:rsidRPr="00B91630" w:rsidSect="00052152">
      <w:headerReference w:type="default" r:id="rId7"/>
      <w:footerReference w:type="default" r:id="rId8"/>
      <w:pgSz w:w="11906" w:h="16838" w:code="9"/>
      <w:pgMar w:top="1830" w:right="1700" w:bottom="425" w:left="156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54B4" w14:textId="77777777" w:rsidR="00EB5593" w:rsidRDefault="00EB5593" w:rsidP="00A47440">
      <w:pPr>
        <w:spacing w:after="0" w:line="240" w:lineRule="auto"/>
      </w:pPr>
      <w:r>
        <w:separator/>
      </w:r>
    </w:p>
  </w:endnote>
  <w:endnote w:type="continuationSeparator" w:id="0">
    <w:p w14:paraId="15543EEF" w14:textId="77777777" w:rsidR="00EB5593" w:rsidRDefault="00EB5593" w:rsidP="00A4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HAnsi" w:hAnsi="Arial" w:cs="Arial"/>
        <w:b w:val="0"/>
        <w:sz w:val="18"/>
        <w:szCs w:val="18"/>
        <w:lang w:eastAsia="en-US"/>
      </w:rPr>
      <w:id w:val="1728636285"/>
      <w:docPartObj>
        <w:docPartGallery w:val="Page Numbers (Top of Page)"/>
        <w:docPartUnique/>
      </w:docPartObj>
    </w:sdtPr>
    <w:sdtEndPr/>
    <w:sdtContent>
      <w:p w14:paraId="2B935021" w14:textId="4C4C6AEC" w:rsidR="00052152" w:rsidRPr="00B75CD1" w:rsidRDefault="000975F0" w:rsidP="00052152">
        <w:pPr>
          <w:pStyle w:val="Titel"/>
          <w:rPr>
            <w:rFonts w:ascii="Arial" w:hAnsi="Arial" w:cs="Arial"/>
            <w:sz w:val="18"/>
            <w:szCs w:val="18"/>
          </w:rPr>
        </w:pPr>
        <w:r w:rsidRPr="000975F0">
          <w:rPr>
            <w:rFonts w:ascii="Arial" w:eastAsiaTheme="minorHAnsi" w:hAnsi="Arial" w:cs="Arial"/>
            <w:bCs/>
            <w:sz w:val="18"/>
            <w:szCs w:val="18"/>
            <w:lang w:eastAsia="en-US"/>
          </w:rPr>
          <w:t>S/I</w:t>
        </w:r>
        <w:r>
          <w:rPr>
            <w:rFonts w:ascii="Arial" w:eastAsiaTheme="minorHAnsi" w:hAnsi="Arial" w:cs="Arial"/>
            <w:b w:val="0"/>
            <w:sz w:val="18"/>
            <w:szCs w:val="18"/>
            <w:lang w:eastAsia="en-US"/>
          </w:rPr>
          <w:t xml:space="preserve"> </w:t>
        </w:r>
        <w:r w:rsidR="00052152" w:rsidRPr="00B75CD1">
          <w:rPr>
            <w:rFonts w:ascii="Arial" w:hAnsi="Arial" w:cs="Arial"/>
            <w:bCs/>
            <w:sz w:val="18"/>
            <w:szCs w:val="18"/>
          </w:rPr>
          <w:t>Landsbyskolen</w:t>
        </w:r>
        <w:r w:rsidR="00B91630">
          <w:rPr>
            <w:rFonts w:ascii="Arial" w:hAnsi="Arial" w:cs="Arial"/>
            <w:bCs/>
            <w:sz w:val="18"/>
            <w:szCs w:val="18"/>
          </w:rPr>
          <w:t xml:space="preserve"> S/I</w:t>
        </w:r>
        <w:r w:rsidR="00052152" w:rsidRPr="00B75CD1">
          <w:rPr>
            <w:rFonts w:ascii="Arial" w:hAnsi="Arial" w:cs="Arial"/>
            <w:b w:val="0"/>
            <w:sz w:val="18"/>
            <w:szCs w:val="18"/>
          </w:rPr>
          <w:t xml:space="preserve">, </w:t>
        </w:r>
        <w:r w:rsidR="00052152" w:rsidRPr="00B75CD1">
          <w:rPr>
            <w:rFonts w:ascii="Arial" w:hAnsi="Arial" w:cs="Arial"/>
            <w:sz w:val="18"/>
            <w:szCs w:val="18"/>
          </w:rPr>
          <w:t xml:space="preserve">Engvej 135, 2300 København S.  </w:t>
        </w:r>
      </w:p>
      <w:p w14:paraId="09DDD2BE" w14:textId="1DFFE3E4" w:rsidR="00052152" w:rsidRPr="00B91630" w:rsidRDefault="00052152" w:rsidP="00052152">
        <w:pPr>
          <w:rPr>
            <w:rFonts w:ascii="Arial" w:hAnsi="Arial" w:cs="Arial"/>
            <w:sz w:val="18"/>
            <w:szCs w:val="18"/>
            <w:lang w:val="en-US"/>
          </w:rPr>
        </w:pPr>
        <w:r w:rsidRPr="00B91630">
          <w:rPr>
            <w:rFonts w:ascii="Arial" w:hAnsi="Arial" w:cs="Arial"/>
            <w:sz w:val="18"/>
            <w:szCs w:val="18"/>
            <w:lang w:val="en-US"/>
          </w:rPr>
          <w:t xml:space="preserve">Tlf.: 32598631, SFO tlf.: 32598634, e-mail: </w:t>
        </w:r>
        <w:hyperlink r:id="rId1" w:history="1">
          <w:r w:rsidRPr="00B91630">
            <w:rPr>
              <w:rStyle w:val="Hyperlink"/>
              <w:rFonts w:ascii="Arial" w:hAnsi="Arial" w:cs="Arial"/>
              <w:sz w:val="18"/>
              <w:szCs w:val="18"/>
              <w:lang w:val="en-US"/>
            </w:rPr>
            <w:t>kontor@landsbyskolen.dk</w:t>
          </w:r>
        </w:hyperlink>
        <w:r w:rsidRPr="00B91630">
          <w:rPr>
            <w:rFonts w:ascii="Arial" w:hAnsi="Arial" w:cs="Arial"/>
            <w:sz w:val="18"/>
            <w:szCs w:val="18"/>
            <w:lang w:val="en-US"/>
          </w:rPr>
          <w:t xml:space="preserve">, website: </w:t>
        </w:r>
        <w:r w:rsidR="00ED3812">
          <w:fldChar w:fldCharType="begin"/>
        </w:r>
        <w:r w:rsidR="00ED3812" w:rsidRPr="00ED3812">
          <w:rPr>
            <w:lang w:val="en-US"/>
          </w:rPr>
          <w:instrText>HYPERLINK</w:instrText>
        </w:r>
        <w:r w:rsidR="00ED3812">
          <w:fldChar w:fldCharType="separate"/>
        </w:r>
        <w:r w:rsidR="00ED3812">
          <w:fldChar w:fldCharType="end"/>
        </w:r>
        <w:hyperlink r:id="rId2" w:history="1">
          <w:r w:rsidRPr="00B91630">
            <w:rPr>
              <w:rStyle w:val="Hyperlink"/>
              <w:rFonts w:ascii="Arial" w:hAnsi="Arial" w:cs="Arial"/>
              <w:sz w:val="18"/>
              <w:szCs w:val="18"/>
              <w:lang w:val="en-US"/>
            </w:rPr>
            <w:t>www.landsbyskolen.dk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A8F2" w14:textId="77777777" w:rsidR="00EB5593" w:rsidRDefault="00EB5593" w:rsidP="00A47440">
      <w:pPr>
        <w:spacing w:after="0" w:line="240" w:lineRule="auto"/>
      </w:pPr>
      <w:r>
        <w:separator/>
      </w:r>
    </w:p>
  </w:footnote>
  <w:footnote w:type="continuationSeparator" w:id="0">
    <w:p w14:paraId="7F8A34EF" w14:textId="77777777" w:rsidR="00EB5593" w:rsidRDefault="00EB5593" w:rsidP="00A4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398A" w14:textId="602C5A1F" w:rsidR="00A47440" w:rsidRDefault="00A47440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8A4329" wp14:editId="1788794C">
          <wp:simplePos x="0" y="0"/>
          <wp:positionH relativeFrom="column">
            <wp:posOffset>3886200</wp:posOffset>
          </wp:positionH>
          <wp:positionV relativeFrom="paragraph">
            <wp:posOffset>-67310</wp:posOffset>
          </wp:positionV>
          <wp:extent cx="1793875" cy="611505"/>
          <wp:effectExtent l="0" t="0" r="0" b="0"/>
          <wp:wrapThrough wrapText="bothSides">
            <wp:wrapPolygon edited="0">
              <wp:start x="0" y="0"/>
              <wp:lineTo x="0" y="20860"/>
              <wp:lineTo x="21332" y="20860"/>
              <wp:lineTo x="21332" y="0"/>
              <wp:lineTo x="0" y="0"/>
            </wp:wrapPolygon>
          </wp:wrapThrough>
          <wp:docPr id="683048705" name="Billede 683048705" descr="Et billede, der indeholder ugle, tekst, fugl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1014" name="Billede 1" descr="Et billede, der indeholder ugle, tekst, fugl, Font/skrifttype&#10;&#10;Automatisk generere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9" t="4709" r="3592" b="7971"/>
                  <a:stretch/>
                </pic:blipFill>
                <pic:spPr bwMode="auto">
                  <a:xfrm>
                    <a:off x="0" y="0"/>
                    <a:ext cx="1793875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65B6C"/>
    <w:multiLevelType w:val="hybridMultilevel"/>
    <w:tmpl w:val="BF769A14"/>
    <w:lvl w:ilvl="0" w:tplc="4006B7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9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40"/>
    <w:rsid w:val="00030AB6"/>
    <w:rsid w:val="00040ADC"/>
    <w:rsid w:val="00052152"/>
    <w:rsid w:val="000975F0"/>
    <w:rsid w:val="000A3853"/>
    <w:rsid w:val="000C029A"/>
    <w:rsid w:val="001D1708"/>
    <w:rsid w:val="003D6866"/>
    <w:rsid w:val="006469FA"/>
    <w:rsid w:val="00716C58"/>
    <w:rsid w:val="007755CE"/>
    <w:rsid w:val="00801DDE"/>
    <w:rsid w:val="00A47440"/>
    <w:rsid w:val="00B91630"/>
    <w:rsid w:val="00BB19C7"/>
    <w:rsid w:val="00C700C1"/>
    <w:rsid w:val="00D04469"/>
    <w:rsid w:val="00D36508"/>
    <w:rsid w:val="00DA5FE8"/>
    <w:rsid w:val="00E17E4D"/>
    <w:rsid w:val="00EB4D43"/>
    <w:rsid w:val="00EB5593"/>
    <w:rsid w:val="00ED3812"/>
    <w:rsid w:val="00EE06D0"/>
    <w:rsid w:val="00F3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53EE9"/>
  <w15:chartTrackingRefBased/>
  <w15:docId w15:val="{4A00E198-A229-430D-8B43-E240A6D6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440"/>
    <w:pPr>
      <w:spacing w:after="200" w:line="276" w:lineRule="auto"/>
    </w:pPr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47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7440"/>
  </w:style>
  <w:style w:type="paragraph" w:styleId="Sidefod">
    <w:name w:val="footer"/>
    <w:basedOn w:val="Normal"/>
    <w:link w:val="SidefodTegn"/>
    <w:uiPriority w:val="99"/>
    <w:unhideWhenUsed/>
    <w:rsid w:val="00A47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7440"/>
  </w:style>
  <w:style w:type="paragraph" w:styleId="Listeafsnit">
    <w:name w:val="List Paragraph"/>
    <w:basedOn w:val="Normal"/>
    <w:uiPriority w:val="34"/>
    <w:qFormat/>
    <w:rsid w:val="00A4744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47440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030A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link w:val="TitelTegn"/>
    <w:qFormat/>
    <w:rsid w:val="000521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da-DK"/>
    </w:rPr>
  </w:style>
  <w:style w:type="character" w:customStyle="1" w:styleId="TitelTegn">
    <w:name w:val="Titel Tegn"/>
    <w:basedOn w:val="Standardskrifttypeiafsnit"/>
    <w:link w:val="Titel"/>
    <w:rsid w:val="00052152"/>
    <w:rPr>
      <w:rFonts w:ascii="Times New Roman" w:eastAsia="Times New Roman" w:hAnsi="Times New Roman" w:cs="Times New Roman"/>
      <w:b/>
      <w:kern w:val="0"/>
      <w:sz w:val="32"/>
      <w:szCs w:val="20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4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40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ndsbyskolen.dk" TargetMode="External"/><Relationship Id="rId1" Type="http://schemas.openxmlformats.org/officeDocument/2006/relationships/hyperlink" Target="mailto:kontor@landsbyskol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1365</Characters>
  <Application>Microsoft Office Word</Application>
  <DocSecurity>4</DocSecurity>
  <Lines>11</Lines>
  <Paragraphs>3</Paragraphs>
  <ScaleCrop>false</ScaleCrop>
  <Company>Københavns Professionshøjskole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Brønnum</dc:creator>
  <cp:keywords/>
  <dc:description/>
  <cp:lastModifiedBy>cclsky4@gmail.com</cp:lastModifiedBy>
  <cp:revision>2</cp:revision>
  <dcterms:created xsi:type="dcterms:W3CDTF">2023-11-02T12:04:00Z</dcterms:created>
  <dcterms:modified xsi:type="dcterms:W3CDTF">2023-11-02T12:04:00Z</dcterms:modified>
</cp:coreProperties>
</file>